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DE" w:rsidRDefault="008165DE">
      <w:r w:rsidRPr="008165D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-255764</wp:posOffset>
            </wp:positionH>
            <wp:positionV relativeFrom="paragraph">
              <wp:posOffset>-359904</wp:posOffset>
            </wp:positionV>
            <wp:extent cx="5940331" cy="7834489"/>
            <wp:effectExtent l="0" t="0" r="3810" b="0"/>
            <wp:wrapNone/>
            <wp:docPr id="1" name="Рисунок 1" descr="C:\Users\Пользователь\Desktop\ПРАВО\Право Ур-к 59, 60 ,61Родители и дети\IMG-20200324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АВО\Право Ур-к 59, 60 ,61Родители и дети\IMG-20200324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52"/>
                    <a:stretch/>
                  </pic:blipFill>
                  <pic:spPr bwMode="auto">
                    <a:xfrm>
                      <a:off x="0" y="0"/>
                      <a:ext cx="5940331" cy="783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p w:rsidR="008165DE" w:rsidRDefault="008165DE"/>
    <w:bookmarkStart w:id="0" w:name="_GoBack"/>
    <w:bookmarkEnd w:id="0"/>
    <w:p w:rsidR="000E7EC5" w:rsidRDefault="000E7EC5" w:rsidP="000E7EC5">
      <w:pPr>
        <w:shd w:val="clear" w:color="auto" w:fill="FFFFFF"/>
        <w:spacing w:after="0" w:line="360" w:lineRule="atLeast"/>
        <w:ind w:right="-30"/>
        <w:outlineLvl w:val="1"/>
        <w:rPr>
          <w:rStyle w:val="a3"/>
          <w:rFonts w:ascii="Times New Roman" w:eastAsia="Times New Roman" w:hAnsi="Times New Roman" w:cs="Times New Roman"/>
          <w:color w:val="551A8B"/>
          <w:sz w:val="36"/>
          <w:szCs w:val="36"/>
          <w:u w:val="non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instrText xml:space="preserve"> HYPERLINK "https://www.bibliofond.ru/view.aspx?id=883836" \t "_blank" </w:instrTex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>Правовые</w:t>
      </w:r>
      <w:r>
        <w:rPr>
          <w:rStyle w:val="a3"/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 </w:t>
      </w:r>
      <w:r>
        <w:rPr>
          <w:rStyle w:val="a3"/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>отношения</w:t>
      </w:r>
      <w:r>
        <w:rPr>
          <w:rStyle w:val="a3"/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 между </w:t>
      </w:r>
      <w:r>
        <w:rPr>
          <w:rStyle w:val="a3"/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>родителями</w:t>
      </w:r>
      <w:r>
        <w:rPr>
          <w:rStyle w:val="a3"/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 </w:t>
      </w:r>
      <w:r>
        <w:rPr>
          <w:rStyle w:val="a3"/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>и</w:t>
      </w:r>
      <w:r>
        <w:rPr>
          <w:rStyle w:val="a3"/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 </w:t>
      </w:r>
      <w:r>
        <w:rPr>
          <w:rStyle w:val="a3"/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>детьми</w:t>
      </w:r>
      <w:r>
        <w:rPr>
          <w:rStyle w:val="a3"/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..</w:t>
      </w:r>
      <w:r>
        <w:rPr>
          <w:rStyle w:val="a3"/>
          <w:rFonts w:ascii="Times New Roman" w:eastAsia="Times New Roman" w:hAnsi="Times New Roman" w:cs="Times New Roman"/>
          <w:color w:val="551A8B"/>
          <w:sz w:val="36"/>
          <w:szCs w:val="36"/>
          <w:u w:val="non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fldChar w:fldCharType="end"/>
      </w:r>
    </w:p>
    <w:p w:rsidR="000E7EC5" w:rsidRDefault="000E7EC5" w:rsidP="000E7EC5">
      <w:pPr>
        <w:shd w:val="clear" w:color="auto" w:fill="FFFFFF"/>
        <w:spacing w:after="0" w:line="360" w:lineRule="atLeast"/>
        <w:outlineLvl w:val="1"/>
        <w:rPr>
          <w:color w:val="333333"/>
        </w:rPr>
      </w:pPr>
    </w:p>
    <w:p w:rsidR="000E7EC5" w:rsidRDefault="000E7EC5" w:rsidP="000E7EC5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hyperlink r:id="rId6" w:tgtFrame="_blank" w:history="1"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36"/>
            <w:szCs w:val="36"/>
            <w:u w:val="none"/>
            <w:lang w:val="en-US" w:eastAsia="ru-RU"/>
          </w:rPr>
          <w:t>BiblioFond.ru</w:t>
        </w:r>
      </w:hyperlink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›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36"/>
            <w:szCs w:val="36"/>
            <w:u w:val="none"/>
            <w:lang w:val="en-US" w:eastAsia="ru-RU"/>
          </w:rPr>
          <w:t>view.aspx</w:t>
        </w:r>
        <w:proofErr w:type="gramStart"/>
        <w:r>
          <w:rPr>
            <w:rStyle w:val="a3"/>
            <w:rFonts w:ascii="Times New Roman" w:eastAsia="Times New Roman" w:hAnsi="Times New Roman" w:cs="Times New Roman"/>
            <w:color w:val="auto"/>
            <w:sz w:val="36"/>
            <w:szCs w:val="36"/>
            <w:u w:val="none"/>
            <w:lang w:val="en-US" w:eastAsia="ru-RU"/>
          </w:rPr>
          <w:t>?id</w:t>
        </w:r>
        <w:proofErr w:type="spellEnd"/>
        <w:proofErr w:type="gramEnd"/>
        <w:r>
          <w:rPr>
            <w:rStyle w:val="a3"/>
            <w:rFonts w:ascii="Times New Roman" w:eastAsia="Times New Roman" w:hAnsi="Times New Roman" w:cs="Times New Roman"/>
            <w:color w:val="auto"/>
            <w:sz w:val="36"/>
            <w:szCs w:val="36"/>
            <w:u w:val="none"/>
            <w:lang w:val="en-US" w:eastAsia="ru-RU"/>
          </w:rPr>
          <w:t>=883836</w:t>
        </w:r>
      </w:hyperlink>
    </w:p>
    <w:p w:rsidR="000E7EC5" w:rsidRPr="000E7EC5" w:rsidRDefault="000E7EC5" w:rsidP="000E7EC5">
      <w:pPr>
        <w:shd w:val="clear" w:color="auto" w:fill="FFFFFF"/>
        <w:spacing w:after="0" w:line="360" w:lineRule="atLeast"/>
        <w:ind w:left="-150" w:right="-30"/>
        <w:outlineLvl w:val="1"/>
        <w:rPr>
          <w:rStyle w:val="a3"/>
          <w:color w:val="000000" w:themeColor="text1"/>
          <w:u w:val="none"/>
          <w:lang w:val="en-US"/>
        </w:rPr>
      </w:pPr>
      <w:hyperlink r:id="rId8" w:tgtFrame="_blank" w:history="1">
        <w:r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lang w:eastAsia="ru-RU"/>
          </w:rPr>
          <w:t>Семейные</w:t>
        </w:r>
        <w:r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lang w:val="en-US" w:eastAsia="ru-RU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lang w:eastAsia="ru-RU"/>
          </w:rPr>
          <w:t>правоотношения</w:t>
        </w:r>
      </w:hyperlink>
    </w:p>
    <w:p w:rsidR="000E7EC5" w:rsidRPr="000E7EC5" w:rsidRDefault="000E7EC5" w:rsidP="000E7EC5">
      <w:pPr>
        <w:shd w:val="clear" w:color="auto" w:fill="FFFFFF"/>
        <w:spacing w:after="0" w:line="360" w:lineRule="atLeast"/>
        <w:outlineLvl w:val="1"/>
        <w:rPr>
          <w:lang w:val="en-US"/>
        </w:rPr>
      </w:pPr>
    </w:p>
    <w:p w:rsidR="000E7EC5" w:rsidRDefault="000E7EC5" w:rsidP="000E7EC5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 w:eastAsia="ru-RU"/>
        </w:rPr>
      </w:pPr>
      <w:hyperlink r:id="rId9" w:tgtFrame="_blank" w:history="1"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  <w:u w:val="none"/>
            <w:lang w:val="en-US" w:eastAsia="ru-RU"/>
          </w:rPr>
          <w:t>videouroki.net</w:t>
        </w:r>
      </w:hyperlink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 w:eastAsia="ru-RU"/>
        </w:rPr>
        <w:t>›</w:t>
      </w:r>
      <w:hyperlink r:id="rId10" w:tgtFrame="_blank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36"/>
            <w:szCs w:val="36"/>
            <w:u w:val="none"/>
            <w:lang w:val="en-US" w:eastAsia="ru-RU"/>
          </w:rPr>
          <w:t>video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36"/>
            <w:szCs w:val="36"/>
            <w:u w:val="none"/>
            <w:lang w:val="en-US" w:eastAsia="ru-RU"/>
          </w:rPr>
          <w:t>/27…pravootnoshieniia.html</w:t>
        </w:r>
      </w:hyperlink>
    </w:p>
    <w:p w:rsidR="008165DE" w:rsidRPr="000E7EC5" w:rsidRDefault="000E7EC5">
      <w:pPr>
        <w:rPr>
          <w:lang w:val="en-US"/>
        </w:rPr>
      </w:pPr>
      <w:r w:rsidRPr="00485A1E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-424744</wp:posOffset>
            </wp:positionH>
            <wp:positionV relativeFrom="paragraph">
              <wp:posOffset>-3524391</wp:posOffset>
            </wp:positionV>
            <wp:extent cx="6457244" cy="11065038"/>
            <wp:effectExtent l="0" t="0" r="1270" b="3175"/>
            <wp:wrapNone/>
            <wp:docPr id="2" name="Рисунок 2" descr="C:\Users\Пользователь\Desktop\ПРАВО\Право Ур-к 59, 60 ,61Родители и дети\IMG-20200324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РАВО\Право Ур-к 59, 60 ,61Родители и дети\IMG-20200324-WA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764" b="31293"/>
                    <a:stretch/>
                  </pic:blipFill>
                  <pic:spPr bwMode="auto">
                    <a:xfrm>
                      <a:off x="0" y="0"/>
                      <a:ext cx="6457244" cy="1106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5DE" w:rsidRPr="000E7EC5" w:rsidRDefault="008165DE">
      <w:pPr>
        <w:rPr>
          <w:lang w:val="en-US"/>
        </w:rPr>
      </w:pPr>
    </w:p>
    <w:p w:rsidR="008165DE" w:rsidRPr="000E7EC5" w:rsidRDefault="008165DE">
      <w:pPr>
        <w:rPr>
          <w:lang w:val="en-US"/>
        </w:rPr>
      </w:pPr>
    </w:p>
    <w:p w:rsidR="008165DE" w:rsidRPr="000E7EC5" w:rsidRDefault="008165DE">
      <w:pPr>
        <w:rPr>
          <w:lang w:val="en-US"/>
        </w:rPr>
      </w:pPr>
    </w:p>
    <w:p w:rsidR="008165DE" w:rsidRPr="000E7EC5" w:rsidRDefault="008165DE">
      <w:pPr>
        <w:rPr>
          <w:lang w:val="en-US"/>
        </w:rPr>
      </w:pPr>
    </w:p>
    <w:p w:rsidR="008165DE" w:rsidRPr="000E7EC5" w:rsidRDefault="008165DE">
      <w:pPr>
        <w:rPr>
          <w:lang w:val="en-US"/>
        </w:rPr>
      </w:pPr>
    </w:p>
    <w:p w:rsidR="008165DE" w:rsidRPr="000E7EC5" w:rsidRDefault="008165DE">
      <w:pPr>
        <w:rPr>
          <w:lang w:val="en-US"/>
        </w:rPr>
      </w:pPr>
    </w:p>
    <w:p w:rsidR="00AD6990" w:rsidRPr="000E7EC5" w:rsidRDefault="00AD6990">
      <w:pPr>
        <w:rPr>
          <w:lang w:val="en-US"/>
        </w:rPr>
      </w:pPr>
    </w:p>
    <w:sectPr w:rsidR="00AD6990" w:rsidRPr="000E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52"/>
    <w:rsid w:val="000E7EC5"/>
    <w:rsid w:val="00485A1E"/>
    <w:rsid w:val="00724552"/>
    <w:rsid w:val="008165DE"/>
    <w:rsid w:val="00A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7AAF-6F80-49CA-805B-94D8B149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27-siemieinyie-pravootnoshienii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iofond.ru/view.aspx?id=88383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fond.ru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videouroki.net/video/27-siemieinyie-pravootnoshieni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00AB3-01BD-4044-8DA6-B5E074F8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2020-04-08T13:51:00Z</dcterms:created>
  <dcterms:modified xsi:type="dcterms:W3CDTF">2020-04-08T13:57:00Z</dcterms:modified>
</cp:coreProperties>
</file>